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FF" w:rsidRDefault="00435AFF" w:rsidP="001450CA">
      <w:pPr>
        <w:jc w:val="center"/>
        <w:rPr>
          <w:b/>
          <w:sz w:val="28"/>
          <w:szCs w:val="28"/>
        </w:rPr>
      </w:pPr>
    </w:p>
    <w:p w:rsidR="00435AFF" w:rsidRDefault="00435AFF" w:rsidP="00435AFF">
      <w:pPr>
        <w:rPr>
          <w:b/>
          <w:sz w:val="28"/>
          <w:szCs w:val="28"/>
        </w:rPr>
      </w:pPr>
      <w:r w:rsidRPr="00435AFF">
        <w:rPr>
          <w:b/>
          <w:sz w:val="28"/>
          <w:szCs w:val="28"/>
        </w:rPr>
        <w:drawing>
          <wp:inline distT="0" distB="0" distL="0" distR="0" wp14:anchorId="06CA2C09" wp14:editId="6E6FCE23">
            <wp:extent cx="5951220" cy="689610"/>
            <wp:effectExtent l="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2A" w:rsidRDefault="0011492A" w:rsidP="001450CA">
      <w:pPr>
        <w:jc w:val="center"/>
        <w:rPr>
          <w:sz w:val="24"/>
          <w:szCs w:val="24"/>
        </w:rPr>
      </w:pPr>
      <w:r w:rsidRPr="0011492A">
        <w:rPr>
          <w:b/>
          <w:sz w:val="28"/>
          <w:szCs w:val="28"/>
        </w:rPr>
        <w:t>Zpráva o hospodaření RCSPV Olomouc za rok 201</w:t>
      </w:r>
      <w:r w:rsidR="001450CA">
        <w:rPr>
          <w:b/>
          <w:sz w:val="28"/>
          <w:szCs w:val="28"/>
        </w:rPr>
        <w:t>9</w:t>
      </w:r>
    </w:p>
    <w:p w:rsidR="001450CA" w:rsidRDefault="001450CA" w:rsidP="001450CA">
      <w:pPr>
        <w:jc w:val="center"/>
        <w:rPr>
          <w:sz w:val="24"/>
          <w:szCs w:val="24"/>
        </w:rPr>
      </w:pPr>
    </w:p>
    <w:p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 xml:space="preserve">Převod z roku </w:t>
      </w:r>
      <w:proofErr w:type="gramStart"/>
      <w:r>
        <w:rPr>
          <w:sz w:val="24"/>
          <w:szCs w:val="24"/>
        </w:rPr>
        <w:t>201</w:t>
      </w:r>
      <w:r w:rsidR="001450CA">
        <w:rPr>
          <w:sz w:val="24"/>
          <w:szCs w:val="24"/>
        </w:rPr>
        <w:t>8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- banka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="001450CA">
        <w:rPr>
          <w:sz w:val="24"/>
          <w:szCs w:val="24"/>
        </w:rPr>
        <w:t>7 124</w:t>
      </w:r>
      <w:r>
        <w:rPr>
          <w:sz w:val="24"/>
          <w:szCs w:val="24"/>
        </w:rPr>
        <w:t>,-Kč</w:t>
      </w:r>
      <w:r w:rsidRPr="0011492A">
        <w:rPr>
          <w:sz w:val="24"/>
          <w:szCs w:val="24"/>
        </w:rPr>
        <w:tab/>
      </w:r>
    </w:p>
    <w:p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-pokladna: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1450CA">
        <w:rPr>
          <w:sz w:val="24"/>
          <w:szCs w:val="24"/>
        </w:rPr>
        <w:t>1 953</w:t>
      </w:r>
      <w:r>
        <w:rPr>
          <w:sz w:val="24"/>
          <w:szCs w:val="24"/>
        </w:rPr>
        <w:t>,-Kč</w:t>
      </w:r>
    </w:p>
    <w:p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CELKEM :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179</w:t>
      </w:r>
      <w:r w:rsidR="001450CA">
        <w:rPr>
          <w:sz w:val="24"/>
          <w:szCs w:val="24"/>
        </w:rPr>
        <w:t xml:space="preserve"> 077</w:t>
      </w:r>
      <w:r>
        <w:rPr>
          <w:sz w:val="24"/>
          <w:szCs w:val="24"/>
        </w:rPr>
        <w:t>,-Kč</w:t>
      </w:r>
    </w:p>
    <w:p w:rsidR="0011492A" w:rsidRDefault="0011492A" w:rsidP="0011492A">
      <w:pPr>
        <w:rPr>
          <w:sz w:val="24"/>
          <w:szCs w:val="24"/>
        </w:rPr>
      </w:pPr>
    </w:p>
    <w:p w:rsidR="0011492A" w:rsidRDefault="0011492A" w:rsidP="0011492A">
      <w:pPr>
        <w:rPr>
          <w:sz w:val="24"/>
          <w:szCs w:val="24"/>
        </w:rPr>
      </w:pPr>
      <w:proofErr w:type="gramStart"/>
      <w:r w:rsidRPr="00F041F8">
        <w:rPr>
          <w:b/>
          <w:sz w:val="24"/>
          <w:szCs w:val="24"/>
        </w:rPr>
        <w:t>Příjmy :</w:t>
      </w:r>
      <w:proofErr w:type="gramEnd"/>
      <w:r>
        <w:rPr>
          <w:sz w:val="24"/>
          <w:szCs w:val="24"/>
        </w:rPr>
        <w:tab/>
        <w:t>- tržby z prodeje služeb (</w:t>
      </w:r>
      <w:proofErr w:type="spellStart"/>
      <w:r>
        <w:rPr>
          <w:sz w:val="24"/>
          <w:szCs w:val="24"/>
        </w:rPr>
        <w:t>účast.popl.atd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1</w:t>
      </w:r>
      <w:r w:rsidR="001450CA">
        <w:rPr>
          <w:sz w:val="24"/>
          <w:szCs w:val="24"/>
        </w:rPr>
        <w:t>5 931</w:t>
      </w:r>
      <w:r>
        <w:rPr>
          <w:sz w:val="24"/>
          <w:szCs w:val="24"/>
        </w:rPr>
        <w:t>,-Kč</w:t>
      </w:r>
    </w:p>
    <w:p w:rsid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-dotace ČASPV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1450CA">
        <w:rPr>
          <w:sz w:val="24"/>
          <w:szCs w:val="24"/>
        </w:rPr>
        <w:t>1 965</w:t>
      </w:r>
      <w:r>
        <w:rPr>
          <w:sz w:val="24"/>
          <w:szCs w:val="24"/>
        </w:rPr>
        <w:t>,-Kč</w:t>
      </w:r>
    </w:p>
    <w:p w:rsidR="0011492A" w:rsidRDefault="00CB3BCC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-dotace SM Olomouc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50CA">
        <w:rPr>
          <w:sz w:val="24"/>
          <w:szCs w:val="24"/>
        </w:rPr>
        <w:t>3</w:t>
      </w:r>
      <w:r>
        <w:rPr>
          <w:sz w:val="24"/>
          <w:szCs w:val="24"/>
        </w:rPr>
        <w:t>0 000,-Kč</w:t>
      </w:r>
    </w:p>
    <w:p w:rsidR="001450CA" w:rsidRDefault="001450C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sponzorský dar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5</w:t>
      </w:r>
      <w:proofErr w:type="gramEnd"/>
      <w:r>
        <w:rPr>
          <w:sz w:val="24"/>
          <w:szCs w:val="24"/>
        </w:rPr>
        <w:t> 000,-Kč</w:t>
      </w:r>
    </w:p>
    <w:p w:rsidR="00CB3BCC" w:rsidRPr="00F041F8" w:rsidRDefault="00CB3BCC" w:rsidP="0011492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41F8">
        <w:rPr>
          <w:b/>
          <w:sz w:val="24"/>
          <w:szCs w:val="24"/>
        </w:rPr>
        <w:t>CELKEM</w:t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="001450CA">
        <w:rPr>
          <w:b/>
          <w:sz w:val="24"/>
          <w:szCs w:val="24"/>
        </w:rPr>
        <w:t>82 896</w:t>
      </w:r>
      <w:r w:rsidRPr="00F041F8">
        <w:rPr>
          <w:b/>
          <w:sz w:val="24"/>
          <w:szCs w:val="24"/>
        </w:rPr>
        <w:t>,-Kč</w:t>
      </w:r>
    </w:p>
    <w:p w:rsidR="00CB3BCC" w:rsidRDefault="00CB3BCC" w:rsidP="0011492A">
      <w:pPr>
        <w:rPr>
          <w:sz w:val="24"/>
          <w:szCs w:val="24"/>
        </w:rPr>
      </w:pPr>
    </w:p>
    <w:p w:rsidR="00CB3BCC" w:rsidRDefault="00CB3BCC" w:rsidP="0011492A">
      <w:pPr>
        <w:rPr>
          <w:sz w:val="24"/>
          <w:szCs w:val="24"/>
        </w:rPr>
      </w:pPr>
      <w:r w:rsidRPr="00F041F8">
        <w:rPr>
          <w:b/>
          <w:sz w:val="24"/>
          <w:szCs w:val="24"/>
        </w:rPr>
        <w:t>Výdaje:</w:t>
      </w:r>
      <w:r>
        <w:rPr>
          <w:sz w:val="24"/>
          <w:szCs w:val="24"/>
        </w:rPr>
        <w:tab/>
        <w:t>-spotřební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50CA">
        <w:rPr>
          <w:sz w:val="24"/>
          <w:szCs w:val="24"/>
        </w:rPr>
        <w:t>11 361</w:t>
      </w:r>
      <w:r>
        <w:rPr>
          <w:sz w:val="24"/>
          <w:szCs w:val="24"/>
        </w:rPr>
        <w:t>,-Kč</w:t>
      </w:r>
    </w:p>
    <w:p w:rsidR="00CB3BCC" w:rsidRDefault="00CB3BCC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-cestovné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450CA">
        <w:rPr>
          <w:sz w:val="24"/>
          <w:szCs w:val="24"/>
        </w:rPr>
        <w:t xml:space="preserve">   837</w:t>
      </w:r>
      <w:r>
        <w:rPr>
          <w:sz w:val="24"/>
          <w:szCs w:val="24"/>
        </w:rPr>
        <w:t>,-Kč</w:t>
      </w:r>
    </w:p>
    <w:p w:rsidR="00CB3BCC" w:rsidRDefault="00CB3BCC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-nájemné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450CA">
        <w:rPr>
          <w:sz w:val="24"/>
          <w:szCs w:val="24"/>
        </w:rPr>
        <w:t>5 330</w:t>
      </w:r>
      <w:r>
        <w:rPr>
          <w:sz w:val="24"/>
          <w:szCs w:val="24"/>
        </w:rPr>
        <w:t>,-Kč</w:t>
      </w:r>
    </w:p>
    <w:p w:rsidR="00CB3BCC" w:rsidRDefault="002F420D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-Nákup služeb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450CA">
        <w:rPr>
          <w:sz w:val="24"/>
          <w:szCs w:val="24"/>
        </w:rPr>
        <w:t>31 097</w:t>
      </w:r>
      <w:r>
        <w:rPr>
          <w:sz w:val="24"/>
          <w:szCs w:val="24"/>
        </w:rPr>
        <w:t>,-Kč</w:t>
      </w:r>
      <w:bookmarkStart w:id="0" w:name="_GoBack"/>
      <w:bookmarkEnd w:id="0"/>
    </w:p>
    <w:p w:rsidR="002F420D" w:rsidRDefault="002F420D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-mzdové prostředky (DPP)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</w:t>
      </w:r>
      <w:r w:rsidR="001450CA">
        <w:rPr>
          <w:sz w:val="24"/>
          <w:szCs w:val="24"/>
        </w:rPr>
        <w:t>3 961</w:t>
      </w:r>
      <w:r>
        <w:rPr>
          <w:sz w:val="24"/>
          <w:szCs w:val="24"/>
        </w:rPr>
        <w:t>,-Kč</w:t>
      </w:r>
    </w:p>
    <w:p w:rsidR="002F420D" w:rsidRDefault="002F420D" w:rsidP="00CB3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-ostatní náklady (</w:t>
      </w:r>
      <w:proofErr w:type="spellStart"/>
      <w:r>
        <w:rPr>
          <w:sz w:val="24"/>
          <w:szCs w:val="24"/>
        </w:rPr>
        <w:t>bank.popl.atd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450CA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="001450CA">
        <w:rPr>
          <w:sz w:val="24"/>
          <w:szCs w:val="24"/>
        </w:rPr>
        <w:t xml:space="preserve">  </w:t>
      </w:r>
      <w:r w:rsidR="00A97DBB">
        <w:rPr>
          <w:sz w:val="24"/>
          <w:szCs w:val="24"/>
        </w:rPr>
        <w:t>495</w:t>
      </w:r>
      <w:r>
        <w:rPr>
          <w:sz w:val="24"/>
          <w:szCs w:val="24"/>
        </w:rPr>
        <w:t>,-Kč</w:t>
      </w:r>
    </w:p>
    <w:p w:rsidR="002F420D" w:rsidRPr="00F041F8" w:rsidRDefault="002F420D" w:rsidP="00CB3BC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41F8">
        <w:rPr>
          <w:b/>
          <w:sz w:val="24"/>
          <w:szCs w:val="24"/>
        </w:rPr>
        <w:t>CELKEM</w:t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="00A97DBB">
        <w:rPr>
          <w:b/>
          <w:sz w:val="24"/>
          <w:szCs w:val="24"/>
        </w:rPr>
        <w:t xml:space="preserve"> 73 </w:t>
      </w:r>
      <w:proofErr w:type="gramStart"/>
      <w:r w:rsidR="00A97DBB">
        <w:rPr>
          <w:b/>
          <w:sz w:val="24"/>
          <w:szCs w:val="24"/>
        </w:rPr>
        <w:t>081</w:t>
      </w:r>
      <w:r w:rsidRPr="00F041F8">
        <w:rPr>
          <w:b/>
          <w:sz w:val="24"/>
          <w:szCs w:val="24"/>
        </w:rPr>
        <w:t xml:space="preserve"> ,</w:t>
      </w:r>
      <w:proofErr w:type="gramEnd"/>
      <w:r w:rsidRPr="00F041F8">
        <w:rPr>
          <w:b/>
          <w:sz w:val="24"/>
          <w:szCs w:val="24"/>
        </w:rPr>
        <w:t>-Kč</w:t>
      </w:r>
    </w:p>
    <w:p w:rsidR="002F420D" w:rsidRDefault="002F420D" w:rsidP="00CB3BCC">
      <w:pPr>
        <w:rPr>
          <w:sz w:val="24"/>
          <w:szCs w:val="24"/>
        </w:rPr>
      </w:pPr>
    </w:p>
    <w:p w:rsidR="00435AFF" w:rsidRPr="00F041F8" w:rsidRDefault="002F420D" w:rsidP="00CB3BCC">
      <w:pPr>
        <w:rPr>
          <w:b/>
          <w:sz w:val="24"/>
          <w:szCs w:val="24"/>
        </w:rPr>
      </w:pPr>
      <w:r w:rsidRPr="00F041F8">
        <w:rPr>
          <w:b/>
          <w:sz w:val="24"/>
          <w:szCs w:val="24"/>
        </w:rPr>
        <w:t>Výsledek hospodaření</w:t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</w:r>
      <w:r w:rsidRPr="00F041F8">
        <w:rPr>
          <w:b/>
          <w:sz w:val="24"/>
          <w:szCs w:val="24"/>
        </w:rPr>
        <w:tab/>
        <w:t xml:space="preserve">     </w:t>
      </w:r>
      <w:r w:rsidR="00A97DBB">
        <w:rPr>
          <w:b/>
          <w:sz w:val="24"/>
          <w:szCs w:val="24"/>
        </w:rPr>
        <w:t xml:space="preserve">9 </w:t>
      </w:r>
      <w:proofErr w:type="gramStart"/>
      <w:r w:rsidR="00A97DBB">
        <w:rPr>
          <w:b/>
          <w:sz w:val="24"/>
          <w:szCs w:val="24"/>
        </w:rPr>
        <w:t>815</w:t>
      </w:r>
      <w:r w:rsidRPr="00F041F8">
        <w:rPr>
          <w:b/>
          <w:sz w:val="24"/>
          <w:szCs w:val="24"/>
        </w:rPr>
        <w:t xml:space="preserve"> ,</w:t>
      </w:r>
      <w:proofErr w:type="gramEnd"/>
      <w:r w:rsidRPr="00F041F8">
        <w:rPr>
          <w:b/>
          <w:sz w:val="24"/>
          <w:szCs w:val="24"/>
        </w:rPr>
        <w:t>-Kč</w:t>
      </w:r>
    </w:p>
    <w:p w:rsidR="002F420D" w:rsidRDefault="00435AFF" w:rsidP="00CB3BCC">
      <w:pPr>
        <w:rPr>
          <w:sz w:val="24"/>
          <w:szCs w:val="24"/>
        </w:rPr>
      </w:pPr>
      <w:r w:rsidRPr="00435AFF">
        <w:rPr>
          <w:sz w:val="24"/>
          <w:szCs w:val="24"/>
        </w:rPr>
        <w:drawing>
          <wp:inline distT="0" distB="0" distL="0" distR="0" wp14:anchorId="101E2EAD" wp14:editId="73A3B5AD">
            <wp:extent cx="6035040" cy="612775"/>
            <wp:effectExtent l="0" t="0" r="381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350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1F8" w:rsidRDefault="00F041F8" w:rsidP="00CB3BCC">
      <w:pPr>
        <w:rPr>
          <w:sz w:val="24"/>
          <w:szCs w:val="24"/>
        </w:rPr>
      </w:pPr>
    </w:p>
    <w:p w:rsidR="0011492A" w:rsidRPr="0011492A" w:rsidRDefault="0011492A" w:rsidP="0011492A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1492A" w:rsidRPr="0011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D22"/>
    <w:multiLevelType w:val="hybridMultilevel"/>
    <w:tmpl w:val="C28A9C9C"/>
    <w:lvl w:ilvl="0" w:tplc="3D484CC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A1458B"/>
    <w:multiLevelType w:val="hybridMultilevel"/>
    <w:tmpl w:val="2B80365A"/>
    <w:lvl w:ilvl="0" w:tplc="E1727FD2">
      <w:numFmt w:val="bullet"/>
      <w:lvlText w:val="-"/>
      <w:lvlJc w:val="left"/>
      <w:pPr>
        <w:ind w:left="23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" w15:restartNumberingAfterBreak="0">
    <w:nsid w:val="1A2D7804"/>
    <w:multiLevelType w:val="hybridMultilevel"/>
    <w:tmpl w:val="AE7C557A"/>
    <w:lvl w:ilvl="0" w:tplc="B166114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D680241"/>
    <w:multiLevelType w:val="hybridMultilevel"/>
    <w:tmpl w:val="F4B2E8A6"/>
    <w:lvl w:ilvl="0" w:tplc="3CFC11A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0F95F11"/>
    <w:multiLevelType w:val="hybridMultilevel"/>
    <w:tmpl w:val="44F25E3A"/>
    <w:lvl w:ilvl="0" w:tplc="BEA8B66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2A"/>
    <w:rsid w:val="0011492A"/>
    <w:rsid w:val="001450CA"/>
    <w:rsid w:val="00167907"/>
    <w:rsid w:val="002F420D"/>
    <w:rsid w:val="00435AFF"/>
    <w:rsid w:val="00A97DBB"/>
    <w:rsid w:val="00CB3BCC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6B81"/>
  <w15:chartTrackingRefBased/>
  <w15:docId w15:val="{363810C7-6D69-4E07-8824-4005291E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Maierova</dc:creator>
  <cp:keywords/>
  <dc:description/>
  <cp:lastModifiedBy>Jitka Maierova</cp:lastModifiedBy>
  <cp:revision>4</cp:revision>
  <dcterms:created xsi:type="dcterms:W3CDTF">2020-02-29T17:59:00Z</dcterms:created>
  <dcterms:modified xsi:type="dcterms:W3CDTF">2020-03-03T16:35:00Z</dcterms:modified>
</cp:coreProperties>
</file>